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2661" w:rsidRDefault="00EF4FCE">
      <w:pPr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</w:t>
      </w:r>
      <w:r w:rsidR="000701CD">
        <w:rPr>
          <w:b/>
          <w:sz w:val="28"/>
          <w:szCs w:val="28"/>
        </w:rPr>
        <w:t>я записка к уроку « Экономика» 3</w:t>
      </w:r>
      <w:r>
        <w:rPr>
          <w:b/>
          <w:sz w:val="28"/>
          <w:szCs w:val="28"/>
        </w:rPr>
        <w:t xml:space="preserve"> «В» класс</w:t>
      </w:r>
      <w:r w:rsidR="000701CD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>.</w:t>
      </w:r>
      <w:r w:rsidR="00753859">
        <w:rPr>
          <w:b/>
          <w:sz w:val="28"/>
          <w:szCs w:val="28"/>
        </w:rPr>
        <w:t xml:space="preserve">  </w:t>
      </w:r>
      <w:r w:rsidR="002C3568">
        <w:rPr>
          <w:b/>
          <w:sz w:val="28"/>
          <w:szCs w:val="28"/>
        </w:rPr>
        <w:t xml:space="preserve"> </w:t>
      </w:r>
    </w:p>
    <w:p w:rsidR="009B734B" w:rsidRDefault="009B734B">
      <w:pPr>
        <w:rPr>
          <w:b/>
          <w:sz w:val="28"/>
          <w:szCs w:val="28"/>
        </w:rPr>
      </w:pPr>
      <w:r>
        <w:rPr>
          <w:b/>
          <w:sz w:val="28"/>
          <w:szCs w:val="28"/>
        </w:rPr>
        <w:t>Учитель. Данильченко Дарья Геннадьевна.</w:t>
      </w:r>
    </w:p>
    <w:p w:rsidR="009B734B" w:rsidRDefault="009B734B">
      <w:pPr>
        <w:rPr>
          <w:sz w:val="28"/>
          <w:szCs w:val="28"/>
        </w:rPr>
      </w:pPr>
      <w:r>
        <w:rPr>
          <w:sz w:val="28"/>
          <w:szCs w:val="28"/>
        </w:rPr>
        <w:t xml:space="preserve">   Хочу поделиться своим опытом «Перевёрнутого урока» по предмету Окружающий мир, тема «Экономика».</w:t>
      </w:r>
    </w:p>
    <w:p w:rsidR="009B734B" w:rsidRDefault="009B734B">
      <w:pPr>
        <w:rPr>
          <w:sz w:val="28"/>
          <w:szCs w:val="28"/>
        </w:rPr>
      </w:pPr>
      <w:r>
        <w:rPr>
          <w:sz w:val="28"/>
          <w:szCs w:val="28"/>
        </w:rPr>
        <w:t xml:space="preserve">      Моей целью является поиск оптимальной системы обучения как для детей имеющих статус ОВЗ,</w:t>
      </w:r>
      <w:r w:rsidR="000701CD">
        <w:rPr>
          <w:sz w:val="28"/>
          <w:szCs w:val="28"/>
        </w:rPr>
        <w:t xml:space="preserve"> </w:t>
      </w:r>
      <w:r>
        <w:rPr>
          <w:sz w:val="28"/>
          <w:szCs w:val="28"/>
        </w:rPr>
        <w:t>так и для детей</w:t>
      </w:r>
      <w:r w:rsidR="000701CD">
        <w:rPr>
          <w:sz w:val="28"/>
          <w:szCs w:val="28"/>
        </w:rPr>
        <w:t>,</w:t>
      </w:r>
      <w:r>
        <w:rPr>
          <w:sz w:val="28"/>
          <w:szCs w:val="28"/>
        </w:rPr>
        <w:t xml:space="preserve"> успешно осваивающих стандартную программу обучения. « Перевёрнутый урок» является одной </w:t>
      </w:r>
      <w:r w:rsidR="002C3568">
        <w:rPr>
          <w:sz w:val="28"/>
          <w:szCs w:val="28"/>
        </w:rPr>
        <w:t>из форм обучения детей в смешанном классе.</w:t>
      </w:r>
    </w:p>
    <w:p w:rsidR="002C3568" w:rsidRDefault="000701CD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0701CD">
        <w:rPr>
          <w:sz w:val="28"/>
          <w:szCs w:val="28"/>
          <w:u w:val="single"/>
        </w:rPr>
        <w:t>Особенность</w:t>
      </w:r>
      <w:r w:rsidR="002C3568">
        <w:rPr>
          <w:sz w:val="28"/>
          <w:szCs w:val="28"/>
        </w:rPr>
        <w:t xml:space="preserve"> у</w:t>
      </w:r>
      <w:r>
        <w:rPr>
          <w:sz w:val="28"/>
          <w:szCs w:val="28"/>
        </w:rPr>
        <w:t>рока состоит в том</w:t>
      </w:r>
      <w:r w:rsidR="002C3568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2C3568">
        <w:rPr>
          <w:sz w:val="28"/>
          <w:szCs w:val="28"/>
        </w:rPr>
        <w:t>что максимально нивелируется роль учителя, а полномочия по ведению урока максимально передаются детям.</w:t>
      </w:r>
    </w:p>
    <w:p w:rsidR="000701CD" w:rsidRDefault="00DE3765">
      <w:pPr>
        <w:rPr>
          <w:sz w:val="28"/>
          <w:szCs w:val="28"/>
        </w:rPr>
      </w:pPr>
      <w:r>
        <w:rPr>
          <w:sz w:val="28"/>
          <w:szCs w:val="28"/>
          <w:u w:val="single"/>
        </w:rPr>
        <w:t xml:space="preserve">      Урок</w:t>
      </w:r>
      <w:bookmarkStart w:id="0" w:name="_GoBack"/>
      <w:bookmarkEnd w:id="0"/>
      <w:r w:rsidR="000701CD" w:rsidRPr="000701CD">
        <w:rPr>
          <w:sz w:val="28"/>
          <w:szCs w:val="28"/>
          <w:u w:val="single"/>
        </w:rPr>
        <w:t xml:space="preserve"> строится следующим образом:</w:t>
      </w:r>
      <w:r w:rsidR="000701CD">
        <w:rPr>
          <w:sz w:val="28"/>
          <w:szCs w:val="28"/>
        </w:rPr>
        <w:t xml:space="preserve"> </w:t>
      </w:r>
      <w:r w:rsidR="002C3568">
        <w:rPr>
          <w:sz w:val="28"/>
          <w:szCs w:val="28"/>
        </w:rPr>
        <w:t xml:space="preserve"> дети получают ссылку на обучающий фильм по «Экономике», дома они его просматривают и готовят вопросы для своих одноклассников: </w:t>
      </w:r>
    </w:p>
    <w:p w:rsidR="002C3568" w:rsidRDefault="000701CD">
      <w:pPr>
        <w:rPr>
          <w:sz w:val="28"/>
          <w:szCs w:val="28"/>
        </w:rPr>
      </w:pPr>
      <w:r>
        <w:rPr>
          <w:sz w:val="28"/>
          <w:szCs w:val="28"/>
        </w:rPr>
        <w:t>- ч</w:t>
      </w:r>
      <w:r w:rsidR="002C3568">
        <w:rPr>
          <w:sz w:val="28"/>
          <w:szCs w:val="28"/>
        </w:rPr>
        <w:t>то понятно из фильма.</w:t>
      </w:r>
    </w:p>
    <w:p w:rsidR="002C3568" w:rsidRDefault="000701CD">
      <w:pPr>
        <w:rPr>
          <w:sz w:val="28"/>
          <w:szCs w:val="28"/>
        </w:rPr>
      </w:pPr>
      <w:r>
        <w:rPr>
          <w:sz w:val="28"/>
          <w:szCs w:val="28"/>
        </w:rPr>
        <w:t xml:space="preserve"> - ч</w:t>
      </w:r>
      <w:r w:rsidR="002C3568">
        <w:rPr>
          <w:sz w:val="28"/>
          <w:szCs w:val="28"/>
        </w:rPr>
        <w:t>то не понятно</w:t>
      </w:r>
      <w:r>
        <w:rPr>
          <w:sz w:val="28"/>
          <w:szCs w:val="28"/>
        </w:rPr>
        <w:t>,</w:t>
      </w:r>
      <w:r w:rsidR="002C3568">
        <w:rPr>
          <w:sz w:val="28"/>
          <w:szCs w:val="28"/>
        </w:rPr>
        <w:t xml:space="preserve"> и дети хотели бы дополнительных  разъяснений по данному вопросу.    </w:t>
      </w:r>
    </w:p>
    <w:p w:rsidR="00427F7F" w:rsidRDefault="000701CD">
      <w:pPr>
        <w:rPr>
          <w:sz w:val="28"/>
          <w:szCs w:val="28"/>
        </w:rPr>
      </w:pPr>
      <w:r>
        <w:rPr>
          <w:sz w:val="28"/>
          <w:szCs w:val="28"/>
        </w:rPr>
        <w:t>Затем дети объединяются  в группы (</w:t>
      </w:r>
      <w:r w:rsidR="002C3568">
        <w:rPr>
          <w:sz w:val="28"/>
          <w:szCs w:val="28"/>
        </w:rPr>
        <w:t>сильные,</w:t>
      </w:r>
      <w:r w:rsidR="00427F7F">
        <w:rPr>
          <w:sz w:val="28"/>
          <w:szCs w:val="28"/>
        </w:rPr>
        <w:t xml:space="preserve"> </w:t>
      </w:r>
      <w:r w:rsidR="002C3568">
        <w:rPr>
          <w:sz w:val="28"/>
          <w:szCs w:val="28"/>
        </w:rPr>
        <w:t>средние и слабые ученики</w:t>
      </w:r>
      <w:r>
        <w:rPr>
          <w:sz w:val="28"/>
          <w:szCs w:val="28"/>
        </w:rPr>
        <w:t>), о</w:t>
      </w:r>
      <w:r w:rsidR="00427F7F">
        <w:rPr>
          <w:sz w:val="28"/>
          <w:szCs w:val="28"/>
        </w:rPr>
        <w:t>бмениваются информацией и объясняют друг другу непонятные моменты.</w:t>
      </w:r>
      <w:r w:rsidR="002C3568">
        <w:rPr>
          <w:sz w:val="28"/>
          <w:szCs w:val="28"/>
        </w:rPr>
        <w:t xml:space="preserve"> </w:t>
      </w:r>
      <w:r w:rsidR="00427F7F">
        <w:rPr>
          <w:sz w:val="28"/>
          <w:szCs w:val="28"/>
        </w:rPr>
        <w:t>Работа идёт в группах, затем происходит общение между группами.</w:t>
      </w:r>
      <w:r w:rsidR="002C3568">
        <w:rPr>
          <w:sz w:val="28"/>
          <w:szCs w:val="28"/>
        </w:rPr>
        <w:t xml:space="preserve"> </w:t>
      </w:r>
      <w:r w:rsidR="00427F7F">
        <w:rPr>
          <w:sz w:val="28"/>
          <w:szCs w:val="28"/>
        </w:rPr>
        <w:t>Ребята дают друг другу задания и выполняют их.</w:t>
      </w:r>
    </w:p>
    <w:p w:rsidR="00535419" w:rsidRDefault="00427F7F">
      <w:pPr>
        <w:rPr>
          <w:sz w:val="28"/>
          <w:szCs w:val="28"/>
        </w:rPr>
      </w:pPr>
      <w:r>
        <w:rPr>
          <w:sz w:val="28"/>
          <w:szCs w:val="28"/>
        </w:rPr>
        <w:t xml:space="preserve">      Так же на своих уроках считаю целесообразным использовать адаптированные для начальной школы задания </w:t>
      </w:r>
      <w:r w:rsidR="000701CD">
        <w:rPr>
          <w:sz w:val="28"/>
          <w:szCs w:val="28"/>
        </w:rPr>
        <w:t>по системе ПИЗА. Так как знания</w:t>
      </w:r>
      <w:r>
        <w:rPr>
          <w:sz w:val="28"/>
          <w:szCs w:val="28"/>
        </w:rPr>
        <w:t>,</w:t>
      </w:r>
      <w:r w:rsidR="000701CD">
        <w:rPr>
          <w:sz w:val="28"/>
          <w:szCs w:val="28"/>
        </w:rPr>
        <w:t xml:space="preserve"> </w:t>
      </w:r>
      <w:r>
        <w:rPr>
          <w:sz w:val="28"/>
          <w:szCs w:val="28"/>
        </w:rPr>
        <w:t>которые приобретают дети</w:t>
      </w:r>
      <w:r w:rsidR="000701CD">
        <w:rPr>
          <w:sz w:val="28"/>
          <w:szCs w:val="28"/>
        </w:rPr>
        <w:t>,</w:t>
      </w:r>
      <w:r>
        <w:rPr>
          <w:sz w:val="28"/>
          <w:szCs w:val="28"/>
        </w:rPr>
        <w:t xml:space="preserve"> неразрывно связаны с жизненными ситуациями. Дет</w:t>
      </w:r>
      <w:r w:rsidR="000701CD">
        <w:rPr>
          <w:sz w:val="28"/>
          <w:szCs w:val="28"/>
        </w:rPr>
        <w:t xml:space="preserve">и решают эти задачи каждый день: </w:t>
      </w:r>
      <w:r>
        <w:rPr>
          <w:sz w:val="28"/>
          <w:szCs w:val="28"/>
        </w:rPr>
        <w:t xml:space="preserve"> идя в магазин, делясь друг с другом конфетами, и даже не подо</w:t>
      </w:r>
      <w:r w:rsidR="000701CD">
        <w:rPr>
          <w:sz w:val="28"/>
          <w:szCs w:val="28"/>
        </w:rPr>
        <w:t>зревают о том, что решают математические</w:t>
      </w:r>
      <w:r>
        <w:rPr>
          <w:sz w:val="28"/>
          <w:szCs w:val="28"/>
        </w:rPr>
        <w:t>,</w:t>
      </w:r>
      <w:r w:rsidR="000701CD">
        <w:rPr>
          <w:sz w:val="28"/>
          <w:szCs w:val="28"/>
        </w:rPr>
        <w:t xml:space="preserve"> </w:t>
      </w:r>
      <w:r w:rsidR="00D76EB3">
        <w:rPr>
          <w:sz w:val="28"/>
          <w:szCs w:val="28"/>
        </w:rPr>
        <w:t>экономические и другие задачи</w:t>
      </w:r>
      <w:r>
        <w:rPr>
          <w:sz w:val="28"/>
          <w:szCs w:val="28"/>
        </w:rPr>
        <w:t xml:space="preserve">. Есть и обратная сторона, ребята учатся шаблонно решать задачи, но не могу применить этих навыков в жизни. Я считаю, что чем раньше установится </w:t>
      </w:r>
      <w:r w:rsidR="00D76EB3">
        <w:rPr>
          <w:sz w:val="28"/>
          <w:szCs w:val="28"/>
        </w:rPr>
        <w:t xml:space="preserve"> </w:t>
      </w:r>
      <w:r w:rsidR="00572AC2">
        <w:rPr>
          <w:sz w:val="28"/>
          <w:szCs w:val="28"/>
        </w:rPr>
        <w:t>эта взаимосвязь, тем легче ребятам бу</w:t>
      </w:r>
      <w:r w:rsidR="000701CD">
        <w:rPr>
          <w:sz w:val="28"/>
          <w:szCs w:val="28"/>
        </w:rPr>
        <w:t>дет пользоваться этим</w:t>
      </w:r>
      <w:r w:rsidR="00D76EB3">
        <w:rPr>
          <w:sz w:val="28"/>
          <w:szCs w:val="28"/>
        </w:rPr>
        <w:t>и знаниями</w:t>
      </w:r>
      <w:r w:rsidR="000701CD">
        <w:rPr>
          <w:sz w:val="28"/>
          <w:szCs w:val="28"/>
        </w:rPr>
        <w:t xml:space="preserve"> в будущем, и</w:t>
      </w:r>
      <w:r w:rsidR="00535419">
        <w:rPr>
          <w:sz w:val="28"/>
          <w:szCs w:val="28"/>
        </w:rPr>
        <w:t xml:space="preserve"> тем </w:t>
      </w:r>
      <w:r w:rsidR="000701CD">
        <w:rPr>
          <w:sz w:val="28"/>
          <w:szCs w:val="28"/>
        </w:rPr>
        <w:t>легче воспринимается информация</w:t>
      </w:r>
      <w:r w:rsidR="00535419">
        <w:rPr>
          <w:sz w:val="28"/>
          <w:szCs w:val="28"/>
        </w:rPr>
        <w:t>,</w:t>
      </w:r>
      <w:r w:rsidR="000701CD">
        <w:rPr>
          <w:sz w:val="28"/>
          <w:szCs w:val="28"/>
        </w:rPr>
        <w:t xml:space="preserve"> </w:t>
      </w:r>
      <w:r w:rsidR="00535419">
        <w:rPr>
          <w:sz w:val="28"/>
          <w:szCs w:val="28"/>
        </w:rPr>
        <w:t>потому  что она основывается на жизненном опыте детей. А мы на уроках этот опыт расширяем и углубляем.</w:t>
      </w:r>
    </w:p>
    <w:p w:rsidR="002C3568" w:rsidRDefault="00535419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В частности мною было использовано задание</w:t>
      </w:r>
      <w:r w:rsidR="002C3568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№6 Онлайн-шопинг. Мы покупали мобильный телефон с помощью приложения в интернете. </w:t>
      </w:r>
      <w:proofErr w:type="gramStart"/>
      <w:r>
        <w:rPr>
          <w:sz w:val="28"/>
          <w:szCs w:val="28"/>
        </w:rPr>
        <w:t>Обсудили ,где</w:t>
      </w:r>
      <w:proofErr w:type="gramEnd"/>
      <w:r>
        <w:rPr>
          <w:sz w:val="28"/>
          <w:szCs w:val="28"/>
        </w:rPr>
        <w:t xml:space="preserve"> безопасней делать покупку в интернет –кафе, или с помощью домашнего интернета. Где лучше использовать </w:t>
      </w:r>
      <w:proofErr w:type="gramStart"/>
      <w:r>
        <w:rPr>
          <w:sz w:val="28"/>
          <w:szCs w:val="28"/>
        </w:rPr>
        <w:t>компьютер ;дома</w:t>
      </w:r>
      <w:proofErr w:type="gramEnd"/>
      <w:r>
        <w:rPr>
          <w:sz w:val="28"/>
          <w:szCs w:val="28"/>
        </w:rPr>
        <w:t xml:space="preserve"> или в интернет-кафе. Какие документы нужны для безопасной покупки. Как оплачивается покупка.</w:t>
      </w:r>
    </w:p>
    <w:p w:rsidR="00535419" w:rsidRDefault="00535419">
      <w:pPr>
        <w:rPr>
          <w:sz w:val="28"/>
          <w:szCs w:val="28"/>
        </w:rPr>
      </w:pPr>
      <w:r>
        <w:rPr>
          <w:sz w:val="28"/>
          <w:szCs w:val="28"/>
        </w:rPr>
        <w:t xml:space="preserve">          Поговорили о коммунальных платежах, которые участвуют в экономическом круговороте.</w:t>
      </w:r>
    </w:p>
    <w:p w:rsidR="00535419" w:rsidRDefault="00535419">
      <w:pPr>
        <w:rPr>
          <w:sz w:val="28"/>
          <w:szCs w:val="28"/>
        </w:rPr>
      </w:pPr>
      <w:r>
        <w:rPr>
          <w:sz w:val="28"/>
          <w:szCs w:val="28"/>
        </w:rPr>
        <w:t xml:space="preserve">         С помощью жизненной ситуации с двумя мальчиками и сопоставлением ситуации с </w:t>
      </w:r>
      <w:proofErr w:type="gramStart"/>
      <w:r>
        <w:rPr>
          <w:sz w:val="28"/>
          <w:szCs w:val="28"/>
        </w:rPr>
        <w:t>графиком</w:t>
      </w:r>
      <w:r w:rsidR="00EF4FCE">
        <w:rPr>
          <w:sz w:val="28"/>
          <w:szCs w:val="28"/>
        </w:rPr>
        <w:t>,  рассмотрели</w:t>
      </w:r>
      <w:proofErr w:type="gramEnd"/>
      <w:r w:rsidR="00EF4FCE">
        <w:rPr>
          <w:sz w:val="28"/>
          <w:szCs w:val="28"/>
        </w:rPr>
        <w:t xml:space="preserve">  сколько экономических процессов задействованы в производстве одной рубашки.</w:t>
      </w:r>
    </w:p>
    <w:p w:rsidR="00EF4FCE" w:rsidRDefault="00EF4FCE">
      <w:pPr>
        <w:rPr>
          <w:sz w:val="28"/>
          <w:szCs w:val="28"/>
        </w:rPr>
      </w:pPr>
      <w:r>
        <w:rPr>
          <w:sz w:val="28"/>
          <w:szCs w:val="28"/>
        </w:rPr>
        <w:t xml:space="preserve">          Ребята обсудили этапы экономической деятельности.</w:t>
      </w:r>
    </w:p>
    <w:p w:rsidR="00EF4FCE" w:rsidRDefault="00EF4FCE">
      <w:pPr>
        <w:rPr>
          <w:sz w:val="28"/>
          <w:szCs w:val="28"/>
        </w:rPr>
      </w:pPr>
      <w:r>
        <w:rPr>
          <w:sz w:val="28"/>
          <w:szCs w:val="28"/>
        </w:rPr>
        <w:t xml:space="preserve">      В конце урока ученики самостоятельно подвели итог. Получили ли они ответы на  вопросы, которые у них возникли в ходе просмотра фильма.</w:t>
      </w:r>
    </w:p>
    <w:p w:rsidR="00A85EA5" w:rsidRDefault="00A85EA5">
      <w:pPr>
        <w:rPr>
          <w:sz w:val="28"/>
          <w:szCs w:val="28"/>
        </w:rPr>
      </w:pPr>
      <w:r>
        <w:rPr>
          <w:sz w:val="28"/>
          <w:szCs w:val="28"/>
        </w:rPr>
        <w:t xml:space="preserve">       Данная система обучения применялась мной и ранее, но при изучении устных предметов: Литературное чтение, Окружающий мир.</w:t>
      </w:r>
    </w:p>
    <w:p w:rsidR="00A85EA5" w:rsidRDefault="00A85EA5">
      <w:pPr>
        <w:rPr>
          <w:sz w:val="28"/>
          <w:szCs w:val="28"/>
        </w:rPr>
      </w:pPr>
      <w:r>
        <w:rPr>
          <w:sz w:val="28"/>
          <w:szCs w:val="28"/>
        </w:rPr>
        <w:t xml:space="preserve"> В ходе использования донной системы мною были выявлены как положительные, так и отрицательные стороны в обучении. Таблица плюсов и минусов была составлена на основе моего класса.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A85EA5" w:rsidTr="00A85EA5">
        <w:tc>
          <w:tcPr>
            <w:tcW w:w="4785" w:type="dxa"/>
          </w:tcPr>
          <w:p w:rsidR="00A85EA5" w:rsidRPr="00A85EA5" w:rsidRDefault="00A85EA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Положительные стороны</w:t>
            </w:r>
          </w:p>
        </w:tc>
        <w:tc>
          <w:tcPr>
            <w:tcW w:w="4786" w:type="dxa"/>
          </w:tcPr>
          <w:p w:rsidR="00A85EA5" w:rsidRPr="00A85EA5" w:rsidRDefault="00A85EA5">
            <w:pPr>
              <w:rPr>
                <w:b/>
                <w:sz w:val="28"/>
                <w:szCs w:val="28"/>
              </w:rPr>
            </w:pPr>
            <w:r w:rsidRPr="00A85EA5">
              <w:rPr>
                <w:b/>
                <w:sz w:val="28"/>
                <w:szCs w:val="28"/>
              </w:rPr>
              <w:t>Отрицательные стороны</w:t>
            </w:r>
          </w:p>
        </w:tc>
      </w:tr>
      <w:tr w:rsidR="00A85EA5" w:rsidTr="00A85EA5">
        <w:tc>
          <w:tcPr>
            <w:tcW w:w="4785" w:type="dxa"/>
          </w:tcPr>
          <w:p w:rsidR="00A85EA5" w:rsidRDefault="00A85E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1.С  удовольствием выполняется домашнее  задание. ( Просмотр </w:t>
            </w:r>
            <w:proofErr w:type="spellStart"/>
            <w:r>
              <w:rPr>
                <w:sz w:val="28"/>
                <w:szCs w:val="28"/>
              </w:rPr>
              <w:t>видеоурока</w:t>
            </w:r>
            <w:proofErr w:type="spellEnd"/>
            <w:r>
              <w:rPr>
                <w:sz w:val="28"/>
                <w:szCs w:val="28"/>
              </w:rPr>
              <w:t>).</w:t>
            </w:r>
          </w:p>
        </w:tc>
        <w:tc>
          <w:tcPr>
            <w:tcW w:w="4786" w:type="dxa"/>
          </w:tcPr>
          <w:p w:rsidR="00A85EA5" w:rsidRDefault="00A85EA5">
            <w:pPr>
              <w:rPr>
                <w:sz w:val="28"/>
                <w:szCs w:val="28"/>
              </w:rPr>
            </w:pPr>
          </w:p>
        </w:tc>
      </w:tr>
      <w:tr w:rsidR="00A85EA5" w:rsidTr="00A85EA5">
        <w:tc>
          <w:tcPr>
            <w:tcW w:w="4785" w:type="dxa"/>
          </w:tcPr>
          <w:p w:rsidR="00A85EA5" w:rsidRDefault="00A85E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2.Вопросы составляются в соответствии с уровнем </w:t>
            </w:r>
            <w:proofErr w:type="spellStart"/>
            <w:r>
              <w:rPr>
                <w:sz w:val="28"/>
                <w:szCs w:val="28"/>
              </w:rPr>
              <w:t>обученности</w:t>
            </w:r>
            <w:proofErr w:type="spellEnd"/>
            <w:r>
              <w:rPr>
                <w:sz w:val="28"/>
                <w:szCs w:val="28"/>
              </w:rPr>
              <w:t xml:space="preserve"> ребёнка. Более слабым  уч</w:t>
            </w:r>
            <w:r w:rsidR="00426C23"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никам приходят на помощь родители.</w:t>
            </w:r>
          </w:p>
        </w:tc>
        <w:tc>
          <w:tcPr>
            <w:tcW w:w="4786" w:type="dxa"/>
          </w:tcPr>
          <w:p w:rsidR="00A85EA5" w:rsidRDefault="00A85EA5">
            <w:pPr>
              <w:rPr>
                <w:sz w:val="28"/>
                <w:szCs w:val="28"/>
              </w:rPr>
            </w:pPr>
          </w:p>
        </w:tc>
      </w:tr>
      <w:tr w:rsidR="00A85EA5" w:rsidTr="00A85EA5">
        <w:tc>
          <w:tcPr>
            <w:tcW w:w="4785" w:type="dxa"/>
          </w:tcPr>
          <w:p w:rsidR="00A85EA5" w:rsidRDefault="00A85E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  <w:r w:rsidR="00E4139D">
              <w:rPr>
                <w:sz w:val="28"/>
                <w:szCs w:val="28"/>
              </w:rPr>
              <w:t>Ребятам нравится выступать в роли учителей. Материал разъясняется и сильными , и слабыми учениками.</w:t>
            </w:r>
          </w:p>
        </w:tc>
        <w:tc>
          <w:tcPr>
            <w:tcW w:w="4786" w:type="dxa"/>
          </w:tcPr>
          <w:p w:rsidR="00A85EA5" w:rsidRDefault="00E413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3.Не стоит делить ребят на группы в зависимости от уровня </w:t>
            </w:r>
            <w:proofErr w:type="spellStart"/>
            <w:r>
              <w:rPr>
                <w:sz w:val="28"/>
                <w:szCs w:val="28"/>
              </w:rPr>
              <w:t>обученности</w:t>
            </w:r>
            <w:proofErr w:type="spellEnd"/>
            <w:r>
              <w:rPr>
                <w:sz w:val="28"/>
                <w:szCs w:val="28"/>
              </w:rPr>
              <w:t>. Гораздо больший эффект ( в моём случае) достигался в смешанных  группах.</w:t>
            </w:r>
          </w:p>
        </w:tc>
      </w:tr>
      <w:tr w:rsidR="00A85EA5" w:rsidTr="00A85EA5">
        <w:tc>
          <w:tcPr>
            <w:tcW w:w="4785" w:type="dxa"/>
          </w:tcPr>
          <w:p w:rsidR="00A85EA5" w:rsidRDefault="00D22F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 Дети учатся </w:t>
            </w:r>
            <w:proofErr w:type="spellStart"/>
            <w:r>
              <w:rPr>
                <w:sz w:val="28"/>
                <w:szCs w:val="28"/>
              </w:rPr>
              <w:t>коммуницировать</w:t>
            </w:r>
            <w:proofErr w:type="spellEnd"/>
            <w:r>
              <w:rPr>
                <w:sz w:val="28"/>
                <w:szCs w:val="28"/>
              </w:rPr>
              <w:t xml:space="preserve"> друг с другом.</w:t>
            </w:r>
          </w:p>
        </w:tc>
        <w:tc>
          <w:tcPr>
            <w:tcW w:w="4786" w:type="dxa"/>
          </w:tcPr>
          <w:p w:rsidR="00A85EA5" w:rsidRDefault="00D22F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 Лучший эффект достигается в смешанных группах. (Ребята опекают друг друга. Дополняют ответы. </w:t>
            </w:r>
            <w:r w:rsidR="00CA5EC3">
              <w:rPr>
                <w:sz w:val="28"/>
                <w:szCs w:val="28"/>
              </w:rPr>
              <w:t xml:space="preserve">4. </w:t>
            </w:r>
            <w:r>
              <w:rPr>
                <w:sz w:val="28"/>
                <w:szCs w:val="28"/>
              </w:rPr>
              <w:lastRenderedPageBreak/>
              <w:t>Поддерживают друг друга в случае неудач).</w:t>
            </w:r>
          </w:p>
        </w:tc>
      </w:tr>
      <w:tr w:rsidR="00A85EA5" w:rsidTr="00A85EA5">
        <w:tc>
          <w:tcPr>
            <w:tcW w:w="4785" w:type="dxa"/>
          </w:tcPr>
          <w:p w:rsidR="00A85EA5" w:rsidRDefault="00CA5EC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5.</w:t>
            </w:r>
            <w:r w:rsidR="009D2349">
              <w:rPr>
                <w:sz w:val="28"/>
                <w:szCs w:val="28"/>
              </w:rPr>
              <w:t xml:space="preserve"> При просмотре фильма мозг отдыхает, экономится время. </w:t>
            </w:r>
            <w:r w:rsidR="00F2444A">
              <w:rPr>
                <w:sz w:val="28"/>
                <w:szCs w:val="28"/>
              </w:rPr>
              <w:t>Ребята делятся своим жизненным опытом .Учатся чётко формулировать мысль.</w:t>
            </w:r>
          </w:p>
        </w:tc>
        <w:tc>
          <w:tcPr>
            <w:tcW w:w="4786" w:type="dxa"/>
          </w:tcPr>
          <w:p w:rsidR="00A85EA5" w:rsidRDefault="009D23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5.Материал преподносимый в книге расширяет эмоциональный интеллект, работают зоны отвечающие за зрительное восприятие ,речь.</w:t>
            </w:r>
          </w:p>
        </w:tc>
      </w:tr>
      <w:tr w:rsidR="00A85EA5" w:rsidTr="00A85EA5">
        <w:tc>
          <w:tcPr>
            <w:tcW w:w="4785" w:type="dxa"/>
          </w:tcPr>
          <w:p w:rsidR="00A85EA5" w:rsidRDefault="008B1A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6. </w:t>
            </w:r>
            <w:r w:rsidR="009D2349">
              <w:rPr>
                <w:sz w:val="28"/>
                <w:szCs w:val="28"/>
              </w:rPr>
              <w:t xml:space="preserve">Ребята делятся своим жизненным </w:t>
            </w:r>
            <w:proofErr w:type="gramStart"/>
            <w:r w:rsidR="009D2349">
              <w:rPr>
                <w:sz w:val="28"/>
                <w:szCs w:val="28"/>
              </w:rPr>
              <w:t>опытом .Учатся</w:t>
            </w:r>
            <w:proofErr w:type="gramEnd"/>
            <w:r w:rsidR="009D2349">
              <w:rPr>
                <w:sz w:val="28"/>
                <w:szCs w:val="28"/>
              </w:rPr>
              <w:t xml:space="preserve"> чётко формулировать мысль. </w:t>
            </w:r>
            <w:r>
              <w:rPr>
                <w:sz w:val="28"/>
                <w:szCs w:val="28"/>
              </w:rPr>
              <w:t>Учатся воспринимать и дифференцировать, классифицировать информацию.</w:t>
            </w:r>
          </w:p>
        </w:tc>
        <w:tc>
          <w:tcPr>
            <w:tcW w:w="4786" w:type="dxa"/>
          </w:tcPr>
          <w:p w:rsidR="00A85EA5" w:rsidRDefault="009D23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 Учатся чётко формулировать мысль. Учатся воспринимать и дифференцировать, классифицировать информацию. Делятся опытом на основе прочитанного.</w:t>
            </w:r>
          </w:p>
        </w:tc>
      </w:tr>
      <w:tr w:rsidR="00A85EA5" w:rsidTr="00A85EA5">
        <w:tc>
          <w:tcPr>
            <w:tcW w:w="4785" w:type="dxa"/>
          </w:tcPr>
          <w:p w:rsidR="00A85EA5" w:rsidRDefault="008B1A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 Взаимодействуют с родителями если возникают сложности.</w:t>
            </w:r>
          </w:p>
        </w:tc>
        <w:tc>
          <w:tcPr>
            <w:tcW w:w="4786" w:type="dxa"/>
          </w:tcPr>
          <w:p w:rsidR="00A85EA5" w:rsidRDefault="00A85EA5">
            <w:pPr>
              <w:rPr>
                <w:sz w:val="28"/>
                <w:szCs w:val="28"/>
              </w:rPr>
            </w:pPr>
          </w:p>
        </w:tc>
      </w:tr>
    </w:tbl>
    <w:p w:rsidR="00A85EA5" w:rsidRDefault="00A85EA5">
      <w:pPr>
        <w:rPr>
          <w:sz w:val="28"/>
          <w:szCs w:val="28"/>
        </w:rPr>
      </w:pPr>
    </w:p>
    <w:p w:rsidR="00426C23" w:rsidRPr="00426C23" w:rsidRDefault="00426C23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Вывод:</w:t>
      </w:r>
      <w:r>
        <w:rPr>
          <w:sz w:val="28"/>
          <w:szCs w:val="28"/>
        </w:rPr>
        <w:t xml:space="preserve"> Считаю использование данных методик действенным и оправданным, для повышения качества и уровня </w:t>
      </w:r>
      <w:proofErr w:type="spellStart"/>
      <w:r>
        <w:rPr>
          <w:sz w:val="28"/>
          <w:szCs w:val="28"/>
        </w:rPr>
        <w:t>обученности</w:t>
      </w:r>
      <w:proofErr w:type="spellEnd"/>
      <w:r>
        <w:rPr>
          <w:sz w:val="28"/>
          <w:szCs w:val="28"/>
        </w:rPr>
        <w:t xml:space="preserve"> в классе. В том случае, если учесть все минусы при проведении данных уроков в отдельном классе.</w:t>
      </w:r>
    </w:p>
    <w:p w:rsidR="00EF4FCE" w:rsidRPr="009B734B" w:rsidRDefault="00EF4FCE">
      <w:pPr>
        <w:rPr>
          <w:sz w:val="28"/>
          <w:szCs w:val="28"/>
        </w:rPr>
      </w:pPr>
    </w:p>
    <w:sectPr w:rsidR="00EF4FCE" w:rsidRPr="009B734B" w:rsidSect="00A57E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B734B"/>
    <w:rsid w:val="000701CD"/>
    <w:rsid w:val="002C3568"/>
    <w:rsid w:val="00426C23"/>
    <w:rsid w:val="00427F7F"/>
    <w:rsid w:val="00535419"/>
    <w:rsid w:val="00572AC2"/>
    <w:rsid w:val="00591BC8"/>
    <w:rsid w:val="00753859"/>
    <w:rsid w:val="008B1A65"/>
    <w:rsid w:val="009B734B"/>
    <w:rsid w:val="009D2349"/>
    <w:rsid w:val="00A57EC6"/>
    <w:rsid w:val="00A85EA5"/>
    <w:rsid w:val="00B55DC8"/>
    <w:rsid w:val="00CA5EC3"/>
    <w:rsid w:val="00D22F0A"/>
    <w:rsid w:val="00D76EB3"/>
    <w:rsid w:val="00DE3765"/>
    <w:rsid w:val="00E4139D"/>
    <w:rsid w:val="00EE2661"/>
    <w:rsid w:val="00EF4FCE"/>
    <w:rsid w:val="00F2444A"/>
    <w:rsid w:val="00F77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D4A8D5"/>
  <w15:docId w15:val="{368720B5-0FD3-4B37-B766-8A355759D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7E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5E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672</Words>
  <Characters>3837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 Windows</cp:lastModifiedBy>
  <cp:revision>5</cp:revision>
  <dcterms:created xsi:type="dcterms:W3CDTF">2021-02-11T19:10:00Z</dcterms:created>
  <dcterms:modified xsi:type="dcterms:W3CDTF">2021-02-12T10:56:00Z</dcterms:modified>
</cp:coreProperties>
</file>